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41" w:rsidRPr="00754B74" w:rsidRDefault="00273341" w:rsidP="00754B74">
      <w:pPr>
        <w:keepNext/>
        <w:spacing w:after="0"/>
        <w:outlineLvl w:val="6"/>
        <w:rPr>
          <w:rFonts w:ascii="Adobe Garamond Pro Bold" w:hAnsi="Adobe Garamond Pro Bold"/>
        </w:rPr>
      </w:pPr>
      <w:r w:rsidRPr="00273341">
        <w:rPr>
          <w:rFonts w:ascii="Adobe Garamond Pro Bold" w:eastAsia="Times New Roman" w:hAnsi="Adobe Garamond Pro Bold" w:cs="Times New Roman"/>
          <w:b/>
          <w:bCs/>
          <w:sz w:val="40"/>
          <w:szCs w:val="40"/>
          <w:lang w:eastAsia="hu-HU"/>
        </w:rPr>
        <w:t>NYÁRI TÁBOR</w:t>
      </w:r>
      <w:r w:rsidR="00754B74">
        <w:rPr>
          <w:rFonts w:ascii="Adobe Garamond Pro Bold" w:hAnsi="Adobe Garamond Pro Bold"/>
        </w:rPr>
        <w:t xml:space="preserve">   </w:t>
      </w:r>
      <w:r w:rsidRPr="00273341">
        <w:rPr>
          <w:rFonts w:ascii="Adobe Garamond Pro Bold" w:eastAsia="Times New Roman" w:hAnsi="Adobe Garamond Pro Bold" w:cs="Times New Roman"/>
          <w:b/>
          <w:bCs/>
          <w:sz w:val="40"/>
          <w:szCs w:val="40"/>
          <w:lang w:eastAsia="hu-HU"/>
        </w:rPr>
        <w:t>JELENTKEZÉSI LAP</w:t>
      </w:r>
    </w:p>
    <w:p w:rsidR="00273341" w:rsidRDefault="00273341" w:rsidP="00273341">
      <w:pPr>
        <w:tabs>
          <w:tab w:val="left" w:pos="1395"/>
          <w:tab w:val="center" w:pos="531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3341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………………………..… nevű (szül.év:………hónap:………nap:…… anyja neve:…………………….)</w:t>
      </w:r>
    </w:p>
    <w:p w:rsidR="00273341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………………………..… nevű (szül.év:………hónap:………nap:…… anyja neve:…………………….) ………………………..… nevű (szül.év:………hónap:………nap:…… anyja neve:…………………….)</w:t>
      </w:r>
    </w:p>
    <w:p w:rsidR="00273341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Alulírott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………………………………………………………………….(szülő, törvényes képviselő neve)</w:t>
      </w:r>
    </w:p>
    <w:p w:rsidR="00273341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Telefon:……………………………………..Email:……………………………………………</w:t>
      </w:r>
    </w:p>
    <w:p w:rsidR="00273341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 ……………………………………………………..</w:t>
      </w:r>
    </w:p>
    <w:p w:rsidR="005F644A" w:rsidRDefault="00754B74" w:rsidP="00273341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kérem gyermekem </w:t>
      </w:r>
      <w:r w:rsidR="00273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felvételét a Factory Sport Aréna  NYÁRI </w:t>
      </w:r>
      <w:r w:rsidR="009E7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TÁBORBA az alábbi dátum:</w:t>
      </w:r>
    </w:p>
    <w:p w:rsidR="004C5190" w:rsidRDefault="00AD7EC5" w:rsidP="00273341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Georgia" w:hAnsi="Georgia"/>
          <w:noProof/>
          <w:color w:val="333333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1214755</wp:posOffset>
                </wp:positionV>
                <wp:extent cx="190500" cy="104775"/>
                <wp:effectExtent l="9525" t="5080" r="9525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8B5CF" id="Rectangle 8" o:spid="_x0000_s1026" style="position:absolute;margin-left:120.4pt;margin-top:95.65pt;width:1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ny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"/>
            </w:pict>
          </mc:Fallback>
        </mc:AlternateContent>
      </w:r>
      <w:r>
        <w:rPr>
          <w:rFonts w:ascii="Georgia" w:hAnsi="Georgia"/>
          <w:noProof/>
          <w:color w:val="333333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976630</wp:posOffset>
                </wp:positionV>
                <wp:extent cx="190500" cy="104775"/>
                <wp:effectExtent l="9525" t="5080" r="9525" b="139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EF2A" id="Rectangle 7" o:spid="_x0000_s1026" style="position:absolute;margin-left:120.4pt;margin-top:76.9pt;width:1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48Hw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"/>
            </w:pict>
          </mc:Fallback>
        </mc:AlternateContent>
      </w:r>
      <w:r>
        <w:rPr>
          <w:rFonts w:ascii="Georgia" w:hAnsi="Georgia"/>
          <w:noProof/>
          <w:color w:val="333333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490855</wp:posOffset>
                </wp:positionV>
                <wp:extent cx="190500" cy="104775"/>
                <wp:effectExtent l="9525" t="5080" r="952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3F8B7" id="Rectangle 5" o:spid="_x0000_s1026" style="position:absolute;margin-left:120.4pt;margin-top:38.65pt;width: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iA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"/>
            </w:pict>
          </mc:Fallback>
        </mc:AlternateContent>
      </w:r>
      <w:r>
        <w:rPr>
          <w:rFonts w:ascii="Georgia" w:hAnsi="Georgia"/>
          <w:noProof/>
          <w:color w:val="333333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62230</wp:posOffset>
                </wp:positionV>
                <wp:extent cx="190500" cy="104775"/>
                <wp:effectExtent l="9525" t="508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9640" id="Rectangle 2" o:spid="_x0000_s1026" style="position:absolute;margin-left:120.4pt;margin-top:4.9pt;width:1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vEHw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"/>
            </w:pict>
          </mc:Fallback>
        </mc:AlternateContent>
      </w:r>
      <w:r>
        <w:rPr>
          <w:rFonts w:ascii="Georgia" w:hAnsi="Georgia"/>
          <w:noProof/>
          <w:color w:val="333333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319405</wp:posOffset>
                </wp:positionV>
                <wp:extent cx="190500" cy="104775"/>
                <wp:effectExtent l="9525" t="5080" r="952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4A831" id="Rectangle 4" o:spid="_x0000_s1026" style="position:absolute;margin-left:120.4pt;margin-top:25.15pt;width: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71Hw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"/>
            </w:pict>
          </mc:Fallback>
        </mc:AlternateContent>
      </w:r>
      <w:r w:rsidR="004C5190">
        <w:rPr>
          <w:rFonts w:ascii="Georgia" w:hAnsi="Georgia"/>
          <w:color w:val="333333"/>
          <w:shd w:val="clear" w:color="auto" w:fill="FFFFFF"/>
        </w:rPr>
        <w:t xml:space="preserve">Június 22 - 26. </w:t>
      </w:r>
      <w:r w:rsidR="004C5190">
        <w:rPr>
          <w:rFonts w:ascii="Georgia" w:hAnsi="Georgia"/>
          <w:color w:val="333333"/>
        </w:rPr>
        <w:br/>
      </w:r>
      <w:r w:rsidR="004C5190">
        <w:rPr>
          <w:rFonts w:ascii="Georgia" w:hAnsi="Georgia"/>
          <w:color w:val="333333"/>
          <w:shd w:val="clear" w:color="auto" w:fill="FFFFFF"/>
        </w:rPr>
        <w:t>Június 29. - Július 3. </w:t>
      </w:r>
      <w:r w:rsidR="004C5190">
        <w:rPr>
          <w:rFonts w:ascii="Georgia" w:hAnsi="Georgia"/>
          <w:color w:val="333333"/>
        </w:rPr>
        <w:br/>
      </w:r>
      <w:r w:rsidR="004C5190">
        <w:rPr>
          <w:rFonts w:ascii="Georgia" w:hAnsi="Georgia"/>
          <w:color w:val="333333"/>
          <w:shd w:val="clear" w:color="auto" w:fill="FFFFFF"/>
        </w:rPr>
        <w:t xml:space="preserve">Július 6 - 10.                      </w:t>
      </w:r>
      <w:r w:rsidR="004C5190">
        <w:rPr>
          <w:rFonts w:ascii="Georgia" w:hAnsi="Georgia"/>
          <w:color w:val="333333"/>
        </w:rPr>
        <w:br/>
      </w:r>
      <w:bookmarkStart w:id="0" w:name="_GoBack"/>
      <w:bookmarkEnd w:id="0"/>
      <w:r w:rsidR="004C5190">
        <w:rPr>
          <w:rFonts w:ascii="Georgia" w:hAnsi="Georgia"/>
          <w:color w:val="333333"/>
        </w:rPr>
        <w:br/>
      </w:r>
      <w:r w:rsidR="004C5190">
        <w:rPr>
          <w:rFonts w:ascii="Georgia" w:hAnsi="Georgia"/>
          <w:color w:val="333333"/>
          <w:shd w:val="clear" w:color="auto" w:fill="FFFFFF"/>
        </w:rPr>
        <w:t>Augusztus 3 - 7. </w:t>
      </w:r>
      <w:r w:rsidR="004C5190">
        <w:rPr>
          <w:rFonts w:ascii="Georgia" w:hAnsi="Georgia"/>
          <w:color w:val="333333"/>
        </w:rPr>
        <w:br/>
      </w:r>
      <w:r w:rsidR="004C5190">
        <w:rPr>
          <w:rFonts w:ascii="Georgia" w:hAnsi="Georgia"/>
          <w:color w:val="333333"/>
          <w:shd w:val="clear" w:color="auto" w:fill="FFFFFF"/>
        </w:rPr>
        <w:t xml:space="preserve">Augusztus 10 - 14. </w:t>
      </w:r>
    </w:p>
    <w:p w:rsidR="00273341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594" w:type="dxa"/>
        <w:tblInd w:w="35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6123"/>
      </w:tblGrid>
      <w:tr w:rsidR="00754B74" w:rsidTr="00754B74">
        <w:trPr>
          <w:trHeight w:val="324"/>
        </w:trPr>
        <w:tc>
          <w:tcPr>
            <w:tcW w:w="3471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6123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4B74" w:rsidTr="00754B74">
        <w:trPr>
          <w:trHeight w:val="239"/>
        </w:trPr>
        <w:tc>
          <w:tcPr>
            <w:tcW w:w="3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 kártya szám</w:t>
            </w:r>
          </w:p>
        </w:tc>
        <w:tc>
          <w:tcPr>
            <w:tcW w:w="61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754B74">
        <w:trPr>
          <w:trHeight w:val="170"/>
        </w:trPr>
        <w:tc>
          <w:tcPr>
            <w:tcW w:w="3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ÉTELÉRZÉKENYSÉG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754B74">
        <w:trPr>
          <w:trHeight w:val="162"/>
        </w:trPr>
        <w:tc>
          <w:tcPr>
            <w:tcW w:w="3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754B74">
        <w:trPr>
          <w:trHeight w:val="162"/>
        </w:trPr>
        <w:tc>
          <w:tcPr>
            <w:tcW w:w="3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laktóz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754B74">
        <w:trPr>
          <w:trHeight w:val="162"/>
        </w:trPr>
        <w:tc>
          <w:tcPr>
            <w:tcW w:w="3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glutén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754B74">
        <w:trPr>
          <w:trHeight w:val="347"/>
        </w:trPr>
        <w:tc>
          <w:tcPr>
            <w:tcW w:w="3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</w:t>
            </w:r>
          </w:p>
        </w:tc>
        <w:tc>
          <w:tcPr>
            <w:tcW w:w="61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754B74">
        <w:trPr>
          <w:trHeight w:val="170"/>
        </w:trPr>
        <w:tc>
          <w:tcPr>
            <w:tcW w:w="3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ALLERGIA 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754B74">
        <w:trPr>
          <w:trHeight w:val="347"/>
        </w:trPr>
        <w:tc>
          <w:tcPr>
            <w:tcW w:w="3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61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754B74">
        <w:trPr>
          <w:trHeight w:val="170"/>
        </w:trPr>
        <w:tc>
          <w:tcPr>
            <w:tcW w:w="3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GYÓGYSZERÉRZÉKENYSÉG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754B74">
        <w:trPr>
          <w:trHeight w:val="332"/>
        </w:trPr>
        <w:tc>
          <w:tcPr>
            <w:tcW w:w="3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612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273341" w:rsidRPr="00273341" w:rsidRDefault="00273341" w:rsidP="00273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73341" w:rsidRPr="00273341" w:rsidRDefault="00273341" w:rsidP="00273341">
      <w:pPr>
        <w:spacing w:after="0" w:line="240" w:lineRule="auto"/>
        <w:rPr>
          <w:sz w:val="20"/>
          <w:szCs w:val="20"/>
        </w:rPr>
      </w:pPr>
      <w:r w:rsidRPr="0027334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Kijelentem, hogy gyermekem egészséges és fizikailag terhelhető foglalkozáson részt vehet.</w:t>
      </w:r>
      <w:r w:rsidRPr="0027334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54B74" w:rsidRDefault="00754B74" w:rsidP="002733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törvényes képviselő aláírása</w:t>
      </w:r>
    </w:p>
    <w:p w:rsidR="00273341" w:rsidRDefault="00273341" w:rsidP="0027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11FB" w:rsidRDefault="00CF11FB"/>
    <w:p w:rsidR="00273341" w:rsidRDefault="00273341"/>
    <w:p w:rsidR="00273341" w:rsidRDefault="00273341" w:rsidP="00273341">
      <w:pPr>
        <w:pStyle w:val="NormlWeb"/>
        <w:spacing w:before="160" w:after="160" w:line="480" w:lineRule="auto"/>
        <w:rPr>
          <w:rFonts w:cs="Times"/>
          <w:i/>
          <w:iCs/>
          <w:u w:val="single"/>
        </w:rPr>
      </w:pPr>
      <w:r>
        <w:rPr>
          <w:rFonts w:cs="Times"/>
          <w:i/>
          <w:iCs/>
          <w:u w:val="single"/>
        </w:rPr>
        <w:t>2. melléklet a 12/1991. (V. 18.) NM rendelethez</w:t>
      </w:r>
    </w:p>
    <w:p w:rsidR="00273341" w:rsidRDefault="00273341" w:rsidP="00273341">
      <w:pPr>
        <w:spacing w:before="160" w:after="160" w:line="240" w:lineRule="auto"/>
        <w:ind w:firstLine="180"/>
        <w:jc w:val="center"/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hu-HU"/>
        </w:rPr>
        <w:t>Szülői nyilatkozat</w:t>
      </w:r>
    </w:p>
    <w:p w:rsidR="00273341" w:rsidRDefault="00273341" w:rsidP="00273341">
      <w:pPr>
        <w:spacing w:after="0" w:line="240" w:lineRule="auto"/>
        <w:ind w:firstLine="181"/>
        <w:jc w:val="center"/>
        <w:rPr>
          <w:rFonts w:ascii="Times New Roman" w:eastAsia="Times New Roman" w:hAnsi="Times New Roman" w:cs="Helvetica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>a tanuló ifjúság üdülésének és táborozásának egészségügyi feltételeiről</w:t>
      </w:r>
    </w:p>
    <w:p w:rsidR="00273341" w:rsidRDefault="00273341" w:rsidP="00273341">
      <w:pPr>
        <w:spacing w:after="0" w:line="240" w:lineRule="auto"/>
        <w:ind w:firstLine="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szóló </w:t>
      </w:r>
      <w:r>
        <w:rPr>
          <w:rFonts w:ascii="Times New Roman" w:eastAsia="Times New Roman" w:hAnsi="Times New Roman" w:cs="Helvetica"/>
          <w:i/>
          <w:iCs/>
          <w:sz w:val="24"/>
          <w:szCs w:val="24"/>
          <w:lang w:eastAsia="hu-HU"/>
        </w:rPr>
        <w:t>12/1991. (V. 18.) NM rendelethez</w:t>
      </w:r>
    </w:p>
    <w:p w:rsidR="00273341" w:rsidRDefault="00273341" w:rsidP="00273341">
      <w:pPr>
        <w:spacing w:after="20"/>
        <w:ind w:left="360"/>
        <w:rPr>
          <w:rFonts w:ascii="Times New Roman" w:eastAsia="Times New Roman" w:hAnsi="Times New Roman" w:cs="Helvetica"/>
          <w:i/>
          <w:iCs/>
          <w:sz w:val="24"/>
          <w:szCs w:val="24"/>
          <w:lang w:eastAsia="hu-HU"/>
        </w:rPr>
      </w:pPr>
    </w:p>
    <w:p w:rsidR="00273341" w:rsidRDefault="00273341" w:rsidP="00273341">
      <w:pPr>
        <w:spacing w:after="20"/>
        <w:ind w:left="36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>A gyermek neve: ………………………………………………………………………</w:t>
      </w:r>
    </w:p>
    <w:p w:rsidR="00273341" w:rsidRDefault="00273341" w:rsidP="00273341">
      <w:pPr>
        <w:spacing w:after="2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>A gyermek születési dátuma:………………………………………………………..</w:t>
      </w:r>
    </w:p>
    <w:p w:rsidR="00273341" w:rsidRDefault="00273341" w:rsidP="00273341">
      <w:pPr>
        <w:pStyle w:val="Listaszerbekezds"/>
        <w:rPr>
          <w:rFonts w:cs="Helvetica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>A gyermek lakcíme:…………………………………………………………………..</w:t>
      </w:r>
    </w:p>
    <w:p w:rsidR="00273341" w:rsidRDefault="00273341" w:rsidP="00273341">
      <w:pPr>
        <w:spacing w:after="2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>A gyermek anyjának neve:…………………………………………………………..</w:t>
      </w:r>
    </w:p>
    <w:p w:rsidR="00273341" w:rsidRDefault="00273341" w:rsidP="00273341">
      <w:pPr>
        <w:pStyle w:val="Listaszerbekezds"/>
        <w:rPr>
          <w:rFonts w:cs="Helvetica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  <w:rPr>
          <w:rFonts w:cs="Helvetica"/>
        </w:rPr>
      </w:pPr>
      <w:r>
        <w:rPr>
          <w:rFonts w:cs="Helvetica"/>
        </w:rPr>
        <w:t>Nyilatkozat arról, hogy</w:t>
      </w:r>
    </w:p>
    <w:p w:rsidR="00273341" w:rsidRDefault="00273341" w:rsidP="00273341">
      <w:pPr>
        <w:pStyle w:val="Listaszerbekezds"/>
        <w:numPr>
          <w:ilvl w:val="1"/>
          <w:numId w:val="1"/>
        </w:numPr>
        <w:spacing w:after="20"/>
        <w:rPr>
          <w:rFonts w:cs="Helvetica"/>
        </w:rPr>
      </w:pPr>
      <w:r>
        <w:rPr>
          <w:rFonts w:cs="Helvetica"/>
        </w:rPr>
        <w:t>a gyermeken nem észlelhetőek az alábbi tünetek: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Láz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Torokfájás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Hányás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Hasmenés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Bőrkiütés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Sárgaság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Egyéb súlyosabb bőrelváltozás, bőrgennyedés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Váladékozó szembetegség, gennyes fül- és orrfolyás</w:t>
      </w:r>
    </w:p>
    <w:p w:rsidR="00273341" w:rsidRDefault="00273341" w:rsidP="00273341">
      <w:pPr>
        <w:pStyle w:val="Listaszerbekezds"/>
        <w:numPr>
          <w:ilvl w:val="1"/>
          <w:numId w:val="1"/>
        </w:numPr>
        <w:spacing w:after="20"/>
        <w:rPr>
          <w:rFonts w:cs="Helvetica"/>
        </w:rPr>
      </w:pPr>
      <w:r>
        <w:rPr>
          <w:rFonts w:cs="Helvetica"/>
        </w:rPr>
        <w:t>a gyermek tetű- és rühmentes</w:t>
      </w:r>
    </w:p>
    <w:p w:rsidR="00273341" w:rsidRDefault="00273341" w:rsidP="00273341">
      <w:pPr>
        <w:spacing w:after="20"/>
        <w:ind w:left="36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  <w:rPr>
          <w:rFonts w:cs="Helvetica"/>
        </w:rPr>
      </w:pPr>
      <w:r>
        <w:rPr>
          <w:rFonts w:cs="Helvetica"/>
        </w:rPr>
        <w:t xml:space="preserve">A nyilatkozatot kiállító törvényes képviselő neve, aláírása, lakcíme, telefonos </w:t>
      </w:r>
    </w:p>
    <w:p w:rsidR="00273341" w:rsidRDefault="00273341" w:rsidP="00273341">
      <w:pPr>
        <w:spacing w:after="20" w:line="360" w:lineRule="auto"/>
        <w:ind w:left="360"/>
        <w:rPr>
          <w:rFonts w:eastAsia="Times New Roman" w:cs="Helvetica"/>
          <w:lang w:eastAsia="hu-HU"/>
        </w:rPr>
      </w:pPr>
      <w:r>
        <w:rPr>
          <w:rFonts w:ascii="Times New Roman" w:hAnsi="Times New Roman" w:cs="Helvetica"/>
          <w:sz w:val="24"/>
          <w:szCs w:val="24"/>
        </w:rPr>
        <w:t>elérhetősége: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0" w:line="240" w:lineRule="auto"/>
        <w:ind w:left="390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</w:p>
    <w:p w:rsidR="00273341" w:rsidRDefault="00273341" w:rsidP="00273341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törvényes képviselő aláírása</w:t>
      </w:r>
    </w:p>
    <w:p w:rsidR="00273341" w:rsidRDefault="00273341"/>
    <w:sectPr w:rsidR="00273341" w:rsidSect="0092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96773"/>
    <w:multiLevelType w:val="multilevel"/>
    <w:tmpl w:val="E8BE4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41"/>
    <w:rsid w:val="00233455"/>
    <w:rsid w:val="00273341"/>
    <w:rsid w:val="004C5190"/>
    <w:rsid w:val="005F644A"/>
    <w:rsid w:val="00754B74"/>
    <w:rsid w:val="00925722"/>
    <w:rsid w:val="009E7B8D"/>
    <w:rsid w:val="00AB6D7E"/>
    <w:rsid w:val="00AD7EC5"/>
    <w:rsid w:val="00C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4F616-BA6E-4240-A832-E826B6BF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3341"/>
    <w:pPr>
      <w:spacing w:after="200" w:line="276" w:lineRule="auto"/>
    </w:pPr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273341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qFormat/>
    <w:rsid w:val="00273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2</cp:revision>
  <dcterms:created xsi:type="dcterms:W3CDTF">2020-05-06T06:57:00Z</dcterms:created>
  <dcterms:modified xsi:type="dcterms:W3CDTF">2020-05-06T06:57:00Z</dcterms:modified>
</cp:coreProperties>
</file>